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BF9A" w14:textId="4070A3F3" w:rsidR="00635C62" w:rsidRDefault="00000000" w:rsidP="00092FE2">
      <w:pPr>
        <w:pStyle w:val="1"/>
        <w:jc w:val="center"/>
        <w:rPr>
          <w:rFonts w:hint="eastAsia"/>
        </w:rPr>
      </w:pPr>
      <w:r>
        <w:rPr>
          <w:rFonts w:hint="eastAsia"/>
        </w:rPr>
        <w:t>检测</w:t>
      </w:r>
      <w:r>
        <w:t>操作流程</w:t>
      </w:r>
    </w:p>
    <w:p w14:paraId="05926C1A" w14:textId="77777777" w:rsidR="0092305D" w:rsidRPr="0092305D" w:rsidRDefault="00000000">
      <w:pPr>
        <w:pStyle w:val="ac"/>
        <w:widowControl/>
        <w:numPr>
          <w:ilvl w:val="0"/>
          <w:numId w:val="1"/>
        </w:numPr>
        <w:ind w:left="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登录网址：</w:t>
      </w:r>
      <w:hyperlink r:id="rId8" w:history="1">
        <w:r w:rsidR="005D1DA3" w:rsidRPr="00465BF4">
          <w:rPr>
            <w:rStyle w:val="ab"/>
            <w:sz w:val="32"/>
            <w:szCs w:val="36"/>
          </w:rPr>
          <w:t>https://vpcs.fanyu.com/personal/syn</w:t>
        </w:r>
        <w:r w:rsidR="005D1DA3" w:rsidRPr="00465BF4">
          <w:rPr>
            <w:rStyle w:val="ab"/>
            <w:sz w:val="32"/>
            <w:szCs w:val="36"/>
          </w:rPr>
          <w:t>u</w:t>
        </w:r>
        <w:r w:rsidR="005D1DA3" w:rsidRPr="00465BF4">
          <w:rPr>
            <w:rStyle w:val="ab"/>
            <w:sz w:val="32"/>
            <w:szCs w:val="36"/>
          </w:rPr>
          <w:t>jxjy</w:t>
        </w:r>
      </w:hyperlink>
    </w:p>
    <w:p w14:paraId="1A675E6D" w14:textId="5D49E28E" w:rsidR="00635C62" w:rsidRDefault="00000000">
      <w:pPr>
        <w:pStyle w:val="ac"/>
        <w:widowControl/>
        <w:numPr>
          <w:ilvl w:val="0"/>
          <w:numId w:val="1"/>
        </w:numPr>
        <w:ind w:left="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建议直接收藏此网址，每次登录直接从此专用网址进入，避免无法访问到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学校专用版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的可能；</w:t>
      </w:r>
    </w:p>
    <w:p w14:paraId="0A9E293C" w14:textId="77777777" w:rsidR="00635C62" w:rsidRDefault="00000000">
      <w:pPr>
        <w:pStyle w:val="ac"/>
        <w:widowControl/>
        <w:ind w:firstLine="480"/>
        <w:jc w:val="left"/>
      </w:pPr>
      <w:r>
        <w:rPr>
          <w:rFonts w:ascii="微软雅黑" w:eastAsia="微软雅黑" w:hAnsi="微软雅黑" w:cs="Helvetica" w:hint="eastAsia"/>
          <w:color w:val="000000" w:themeColor="text1"/>
          <w:kern w:val="0"/>
          <w:sz w:val="24"/>
          <w:szCs w:val="24"/>
        </w:rPr>
        <w:t>进入学校专用检测通道</w:t>
      </w:r>
      <w:r>
        <w:rPr>
          <w:rFonts w:ascii="微软雅黑" w:eastAsia="微软雅黑" w:hAnsi="微软雅黑" w:cs="Helvetica" w:hint="eastAsia"/>
          <w:color w:val="FF0000"/>
          <w:kern w:val="0"/>
          <w:sz w:val="24"/>
          <w:szCs w:val="24"/>
        </w:rPr>
        <w:t>(学校专用版包含往届论文库，同学校检测对比资源一致，多次检测不影响学校检测结果)</w:t>
      </w:r>
      <w:r>
        <w:rPr>
          <w:rFonts w:ascii="微软雅黑" w:eastAsia="微软雅黑" w:hAnsi="微软雅黑" w:cs="Helvetica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微软雅黑" w:eastAsia="微软雅黑" w:hAnsi="微软雅黑" w:cs="Helvetica"/>
          <w:kern w:val="0"/>
          <w:sz w:val="24"/>
          <w:szCs w:val="24"/>
        </w:rPr>
        <w:t>在页面中</w:t>
      </w:r>
      <w:r>
        <w:rPr>
          <w:rFonts w:ascii="微软雅黑" w:eastAsia="微软雅黑" w:hAnsi="微软雅黑" w:cs="Helvetica" w:hint="eastAsia"/>
          <w:kern w:val="0"/>
          <w:sz w:val="24"/>
          <w:szCs w:val="24"/>
        </w:rPr>
        <w:t>点击“免费注册”进入账号注册界面，</w:t>
      </w:r>
      <w:r>
        <w:rPr>
          <w:rFonts w:ascii="微软雅黑" w:eastAsia="微软雅黑" w:hAnsi="微软雅黑" w:cs="Helvetica" w:hint="eastAsia"/>
          <w:color w:val="FF0000"/>
          <w:kern w:val="0"/>
          <w:sz w:val="24"/>
          <w:szCs w:val="24"/>
        </w:rPr>
        <w:t>左上角显示学校名称的，才是学校专用版</w:t>
      </w:r>
      <w:r>
        <w:rPr>
          <w:rFonts w:ascii="微软雅黑" w:eastAsia="微软雅黑" w:hAnsi="微软雅黑" w:cs="Helvetica" w:hint="eastAsia"/>
          <w:kern w:val="0"/>
          <w:sz w:val="24"/>
          <w:szCs w:val="24"/>
        </w:rPr>
        <w:t>，如图：</w:t>
      </w:r>
    </w:p>
    <w:p w14:paraId="70A087A9" w14:textId="77777777" w:rsidR="00635C62" w:rsidRDefault="00000000">
      <w:pPr>
        <w:pStyle w:val="ac"/>
        <w:ind w:firstLineChars="0" w:firstLine="0"/>
        <w:rPr>
          <w:rFonts w:ascii="微软雅黑" w:eastAsia="微软雅黑" w:hAnsi="微软雅黑" w:cs="Helvetic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54BD663" wp14:editId="696C5D05">
            <wp:extent cx="5274310" cy="20491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E540E" w14:textId="457ABEBB" w:rsidR="008530F6" w:rsidRPr="008530F6" w:rsidRDefault="00000000" w:rsidP="008530F6">
      <w:pPr>
        <w:pStyle w:val="ac"/>
        <w:widowControl/>
        <w:numPr>
          <w:ilvl w:val="0"/>
          <w:numId w:val="1"/>
        </w:numPr>
        <w:ind w:left="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注册成功后回到</w:t>
      </w:r>
      <w:r>
        <w:rPr>
          <w:rFonts w:ascii="微软雅黑" w:eastAsia="微软雅黑" w:hAnsi="微软雅黑" w:cs="Helvetica"/>
          <w:color w:val="000000" w:themeColor="text1"/>
          <w:kern w:val="0"/>
          <w:sz w:val="24"/>
          <w:szCs w:val="24"/>
        </w:rPr>
        <w:t>“</w:t>
      </w:r>
      <w:r>
        <w:rPr>
          <w:rFonts w:ascii="微软雅黑" w:eastAsia="微软雅黑" w:hAnsi="微软雅黑" w:cs="Helvetica" w:hint="eastAsia"/>
          <w:color w:val="000000" w:themeColor="text1"/>
          <w:kern w:val="0"/>
          <w:sz w:val="24"/>
          <w:szCs w:val="24"/>
        </w:rPr>
        <w:t>学校专用版</w:t>
      </w:r>
      <w:r>
        <w:rPr>
          <w:rFonts w:ascii="微软雅黑" w:eastAsia="微软雅黑" w:hAnsi="微软雅黑" w:cs="Helvetica"/>
          <w:color w:val="000000" w:themeColor="text1"/>
          <w:kern w:val="0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选择大学生版，填写题目、作者，点击“上传论文”按钮，在电脑上找到送检论文。点击“下一步”。如图：</w:t>
      </w:r>
    </w:p>
    <w:p w14:paraId="4F738F3B" w14:textId="77777777" w:rsidR="00635C62" w:rsidRDefault="00000000">
      <w:pPr>
        <w:pStyle w:val="ac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7D396679" wp14:editId="3F6C2635">
            <wp:extent cx="5274310" cy="3025140"/>
            <wp:effectExtent l="0" t="0" r="2540" b="3810"/>
            <wp:docPr id="25" name="图片 25" descr="C:\Users\264731zz\Desktop\通用大学生版.png通用大学生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264731zz\Desktop\通用大学生版.png通用大学生版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AA34D" w14:textId="1CE19048" w:rsidR="00635C62" w:rsidRPr="00805017" w:rsidRDefault="008530F6" w:rsidP="00211A1A">
      <w:pPr>
        <w:pStyle w:val="ac"/>
        <w:ind w:firstLineChars="177" w:firstLine="425"/>
        <w:rPr>
          <w:rFonts w:ascii="微软雅黑" w:eastAsia="微软雅黑" w:hAnsi="微软雅黑"/>
          <w:color w:val="FF0000"/>
          <w:sz w:val="24"/>
          <w:szCs w:val="24"/>
        </w:rPr>
      </w:pPr>
      <w:r w:rsidRPr="00805017">
        <w:rPr>
          <w:rFonts w:ascii="微软雅黑" w:eastAsia="微软雅黑" w:hAnsi="微软雅黑" w:hint="eastAsia"/>
          <w:color w:val="FF0000"/>
          <w:sz w:val="24"/>
          <w:szCs w:val="24"/>
        </w:rPr>
        <w:t>注意：</w:t>
      </w:r>
      <w:r w:rsidR="00580FAA">
        <w:rPr>
          <w:rFonts w:ascii="微软雅黑" w:eastAsia="微软雅黑" w:hAnsi="微软雅黑" w:hint="eastAsia"/>
          <w:color w:val="FF0000"/>
          <w:sz w:val="24"/>
          <w:szCs w:val="24"/>
        </w:rPr>
        <w:t>检测时</w:t>
      </w:r>
      <w:r w:rsidR="00580FAA" w:rsidRPr="00580FAA">
        <w:rPr>
          <w:rFonts w:ascii="微软雅黑" w:eastAsia="微软雅黑" w:hAnsi="微软雅黑" w:hint="eastAsia"/>
          <w:color w:val="FF0000"/>
          <w:sz w:val="24"/>
          <w:szCs w:val="24"/>
        </w:rPr>
        <w:t>需要上传</w:t>
      </w:r>
      <w:r w:rsidR="00C341C6">
        <w:rPr>
          <w:rFonts w:ascii="微软雅黑" w:eastAsia="微软雅黑" w:hAnsi="微软雅黑" w:hint="eastAsia"/>
          <w:color w:val="FF0000"/>
          <w:sz w:val="24"/>
          <w:szCs w:val="24"/>
        </w:rPr>
        <w:t>论文</w:t>
      </w:r>
      <w:r w:rsidR="00580FAA" w:rsidRPr="00580FAA">
        <w:rPr>
          <w:rFonts w:ascii="微软雅黑" w:eastAsia="微软雅黑" w:hAnsi="微软雅黑" w:hint="eastAsia"/>
          <w:color w:val="FF0000"/>
          <w:sz w:val="24"/>
          <w:szCs w:val="24"/>
        </w:rPr>
        <w:t>全文，包括封面、目录、独创性声明、</w:t>
      </w:r>
      <w:r w:rsidR="00211A1A">
        <w:rPr>
          <w:rFonts w:ascii="微软雅黑" w:eastAsia="微软雅黑" w:hAnsi="微软雅黑" w:hint="eastAsia"/>
          <w:color w:val="FF0000"/>
          <w:sz w:val="24"/>
          <w:szCs w:val="24"/>
        </w:rPr>
        <w:t>正文、</w:t>
      </w:r>
      <w:r w:rsidR="00580FAA" w:rsidRPr="00580FAA">
        <w:rPr>
          <w:rFonts w:ascii="微软雅黑" w:eastAsia="微软雅黑" w:hAnsi="微软雅黑" w:hint="eastAsia"/>
          <w:color w:val="FF0000"/>
          <w:sz w:val="24"/>
          <w:szCs w:val="24"/>
        </w:rPr>
        <w:t>参考文献及附录等，在文本格式被正确识别的情况下，系统只检测中英文摘要、正文部分。</w:t>
      </w:r>
    </w:p>
    <w:p w14:paraId="0D6784C9" w14:textId="77777777" w:rsidR="00635C62" w:rsidRDefault="00000000">
      <w:pPr>
        <w:pStyle w:val="ac"/>
        <w:widowControl/>
        <w:numPr>
          <w:ilvl w:val="0"/>
          <w:numId w:val="1"/>
        </w:numPr>
        <w:ind w:left="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上传论文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解析</w:t>
      </w:r>
      <w:r>
        <w:rPr>
          <w:rFonts w:ascii="微软雅黑" w:eastAsia="微软雅黑" w:hAnsi="微软雅黑" w:hint="eastAsia"/>
          <w:sz w:val="24"/>
          <w:szCs w:val="24"/>
        </w:rPr>
        <w:t>完成，确认文档信息无误后，选择支付方式，点击确认，开始检测，如图：</w:t>
      </w:r>
    </w:p>
    <w:p w14:paraId="575DD541" w14:textId="77777777" w:rsidR="00635C62" w:rsidRDefault="00000000">
      <w:pPr>
        <w:pStyle w:val="ac"/>
        <w:ind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61182347" wp14:editId="760E4317">
            <wp:extent cx="5274310" cy="29546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B0E55" w14:textId="77777777" w:rsidR="00635C62" w:rsidRDefault="00635C62">
      <w:pPr>
        <w:pStyle w:val="ac"/>
        <w:ind w:left="360" w:firstLineChars="0" w:firstLine="0"/>
        <w:jc w:val="left"/>
        <w:rPr>
          <w:rFonts w:ascii="微软雅黑" w:eastAsia="微软雅黑" w:hAnsi="微软雅黑"/>
          <w:sz w:val="24"/>
          <w:szCs w:val="24"/>
        </w:rPr>
      </w:pPr>
    </w:p>
    <w:p w14:paraId="19F1A60D" w14:textId="77777777" w:rsidR="00635C62" w:rsidRDefault="00000000">
      <w:pPr>
        <w:pStyle w:val="ac"/>
        <w:widowControl/>
        <w:numPr>
          <w:ilvl w:val="0"/>
          <w:numId w:val="1"/>
        </w:numPr>
        <w:ind w:left="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点击立即检测，等待检测结果。根据论文字数，检测系统使用人数等因素，检测过程可能持续几分钟。如图：</w:t>
      </w:r>
    </w:p>
    <w:p w14:paraId="667C0C06" w14:textId="77777777" w:rsidR="00635C62" w:rsidRDefault="00000000">
      <w:pPr>
        <w:pStyle w:val="ac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1C30C391" wp14:editId="15CB4F0C">
            <wp:extent cx="5274310" cy="29330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63113" w14:textId="77777777" w:rsidR="00635C62" w:rsidRDefault="00000000">
      <w:pPr>
        <w:pStyle w:val="ac"/>
        <w:widowControl/>
        <w:numPr>
          <w:ilvl w:val="0"/>
          <w:numId w:val="1"/>
        </w:numPr>
        <w:ind w:left="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检测过程中，可以关闭页面，检测完毕后，在“个人中心”查看、下载检测报告，如图：</w:t>
      </w:r>
    </w:p>
    <w:p w14:paraId="7CF57925" w14:textId="77777777" w:rsidR="00635C62" w:rsidRDefault="00635C62">
      <w:pPr>
        <w:pStyle w:val="ac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14:paraId="70357913" w14:textId="77777777" w:rsidR="00635C62" w:rsidRDefault="00000000">
      <w:pPr>
        <w:pStyle w:val="ac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3A429C5" wp14:editId="3BE33D10">
            <wp:extent cx="5274310" cy="2247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70C3" w14:textId="629023E2" w:rsidR="00635C62" w:rsidRPr="001012D3" w:rsidRDefault="00000000" w:rsidP="001012D3">
      <w:pPr>
        <w:pStyle w:val="ac"/>
        <w:widowControl/>
        <w:numPr>
          <w:ilvl w:val="0"/>
          <w:numId w:val="1"/>
        </w:numPr>
        <w:ind w:left="0" w:firstLine="480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注意：查看</w:t>
      </w:r>
      <w:r w:rsidRPr="005B2BB8">
        <w:rPr>
          <w:rFonts w:ascii="微软雅黑" w:eastAsia="微软雅黑" w:hAnsi="微软雅黑" w:hint="eastAsia"/>
          <w:b/>
          <w:bCs/>
          <w:sz w:val="24"/>
          <w:szCs w:val="24"/>
        </w:rPr>
        <w:t>原文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对照报告水印为“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学校名称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”，则与学校检测对比资源一致。</w:t>
      </w:r>
    </w:p>
    <w:sectPr w:rsidR="00635C62" w:rsidRPr="001012D3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0721" w14:textId="77777777" w:rsidR="004F079A" w:rsidRDefault="004F079A">
      <w:r>
        <w:separator/>
      </w:r>
    </w:p>
  </w:endnote>
  <w:endnote w:type="continuationSeparator" w:id="0">
    <w:p w14:paraId="5AFC947C" w14:textId="77777777" w:rsidR="004F079A" w:rsidRDefault="004F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C9FE" w14:textId="77777777" w:rsidR="004F079A" w:rsidRDefault="004F079A">
      <w:r>
        <w:separator/>
      </w:r>
    </w:p>
  </w:footnote>
  <w:footnote w:type="continuationSeparator" w:id="0">
    <w:p w14:paraId="7A170260" w14:textId="77777777" w:rsidR="004F079A" w:rsidRDefault="004F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2CF2" w14:textId="77777777" w:rsidR="00635C62" w:rsidRDefault="00635C62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3AB4"/>
    <w:multiLevelType w:val="multilevel"/>
    <w:tmpl w:val="3D923AB4"/>
    <w:lvl w:ilvl="0">
      <w:start w:val="1"/>
      <w:numFmt w:val="decimal"/>
      <w:suff w:val="nothing"/>
      <w:lvlText w:val="%1、"/>
      <w:lvlJc w:val="left"/>
      <w:pPr>
        <w:ind w:left="375" w:hanging="375"/>
      </w:pPr>
      <w:rPr>
        <w:rFonts w:ascii="微软雅黑" w:eastAsia="微软雅黑" w:hAnsi="微软雅黑" w:hint="default"/>
        <w:color w:val="000000" w:themeColor="text1"/>
        <w:sz w:val="24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CD2CB1"/>
    <w:multiLevelType w:val="multilevel"/>
    <w:tmpl w:val="69CD2CB1"/>
    <w:lvl w:ilvl="0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72E6264E"/>
    <w:multiLevelType w:val="multilevel"/>
    <w:tmpl w:val="72E6264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88705693">
    <w:abstractNumId w:val="0"/>
  </w:num>
  <w:num w:numId="2" w16cid:durableId="929118911">
    <w:abstractNumId w:val="2"/>
  </w:num>
  <w:num w:numId="3" w16cid:durableId="3606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BBB"/>
    <w:rsid w:val="00005E91"/>
    <w:rsid w:val="00021557"/>
    <w:rsid w:val="000305D5"/>
    <w:rsid w:val="00044FDA"/>
    <w:rsid w:val="00051EDB"/>
    <w:rsid w:val="00060180"/>
    <w:rsid w:val="000615A0"/>
    <w:rsid w:val="00070D41"/>
    <w:rsid w:val="000724BC"/>
    <w:rsid w:val="00086641"/>
    <w:rsid w:val="00092FE2"/>
    <w:rsid w:val="000A2E5E"/>
    <w:rsid w:val="000B0BF7"/>
    <w:rsid w:val="000B10BF"/>
    <w:rsid w:val="000C6690"/>
    <w:rsid w:val="000C7812"/>
    <w:rsid w:val="000D4893"/>
    <w:rsid w:val="000E0898"/>
    <w:rsid w:val="000E2B91"/>
    <w:rsid w:val="001012D3"/>
    <w:rsid w:val="00102441"/>
    <w:rsid w:val="001232B1"/>
    <w:rsid w:val="00131E71"/>
    <w:rsid w:val="00133F6D"/>
    <w:rsid w:val="00143F48"/>
    <w:rsid w:val="00146824"/>
    <w:rsid w:val="001720D8"/>
    <w:rsid w:val="0017616D"/>
    <w:rsid w:val="00180627"/>
    <w:rsid w:val="0018296C"/>
    <w:rsid w:val="001A0C95"/>
    <w:rsid w:val="001A1353"/>
    <w:rsid w:val="001A54D4"/>
    <w:rsid w:val="001C2311"/>
    <w:rsid w:val="00211A1A"/>
    <w:rsid w:val="00213067"/>
    <w:rsid w:val="0021745C"/>
    <w:rsid w:val="00222000"/>
    <w:rsid w:val="00227496"/>
    <w:rsid w:val="00230FA1"/>
    <w:rsid w:val="00234654"/>
    <w:rsid w:val="00235681"/>
    <w:rsid w:val="00235ED2"/>
    <w:rsid w:val="00247D11"/>
    <w:rsid w:val="002560BF"/>
    <w:rsid w:val="002660C2"/>
    <w:rsid w:val="002950C5"/>
    <w:rsid w:val="002A3317"/>
    <w:rsid w:val="002A5FEE"/>
    <w:rsid w:val="002B56FA"/>
    <w:rsid w:val="002D2F0E"/>
    <w:rsid w:val="002D327F"/>
    <w:rsid w:val="002E0E74"/>
    <w:rsid w:val="002E5FD8"/>
    <w:rsid w:val="002F445F"/>
    <w:rsid w:val="00303251"/>
    <w:rsid w:val="003059CB"/>
    <w:rsid w:val="00311489"/>
    <w:rsid w:val="003408DF"/>
    <w:rsid w:val="00347CA2"/>
    <w:rsid w:val="00356FC3"/>
    <w:rsid w:val="00361731"/>
    <w:rsid w:val="003628B1"/>
    <w:rsid w:val="00385A8F"/>
    <w:rsid w:val="00387842"/>
    <w:rsid w:val="003925EB"/>
    <w:rsid w:val="0039669A"/>
    <w:rsid w:val="003A1F34"/>
    <w:rsid w:val="003C2BDA"/>
    <w:rsid w:val="003C372F"/>
    <w:rsid w:val="003D2E25"/>
    <w:rsid w:val="003E6D29"/>
    <w:rsid w:val="003F6336"/>
    <w:rsid w:val="00400437"/>
    <w:rsid w:val="004027C1"/>
    <w:rsid w:val="00421EF0"/>
    <w:rsid w:val="004313E6"/>
    <w:rsid w:val="00433A53"/>
    <w:rsid w:val="00443AED"/>
    <w:rsid w:val="004663A1"/>
    <w:rsid w:val="00496BEC"/>
    <w:rsid w:val="004B2D2F"/>
    <w:rsid w:val="004B4239"/>
    <w:rsid w:val="004D2357"/>
    <w:rsid w:val="004E0D75"/>
    <w:rsid w:val="004E6B79"/>
    <w:rsid w:val="004F079A"/>
    <w:rsid w:val="004F4EE3"/>
    <w:rsid w:val="00506B81"/>
    <w:rsid w:val="00515274"/>
    <w:rsid w:val="005273EB"/>
    <w:rsid w:val="00533236"/>
    <w:rsid w:val="0053762E"/>
    <w:rsid w:val="00542411"/>
    <w:rsid w:val="0054746A"/>
    <w:rsid w:val="00580FAA"/>
    <w:rsid w:val="005933E4"/>
    <w:rsid w:val="005B2BB8"/>
    <w:rsid w:val="005C2FA0"/>
    <w:rsid w:val="005D054F"/>
    <w:rsid w:val="005D1DA3"/>
    <w:rsid w:val="005D6555"/>
    <w:rsid w:val="005D7478"/>
    <w:rsid w:val="005E7C41"/>
    <w:rsid w:val="005F19A0"/>
    <w:rsid w:val="005F75F6"/>
    <w:rsid w:val="0060110B"/>
    <w:rsid w:val="00606517"/>
    <w:rsid w:val="0061580E"/>
    <w:rsid w:val="00635C62"/>
    <w:rsid w:val="00660EE1"/>
    <w:rsid w:val="00664CE2"/>
    <w:rsid w:val="00664F29"/>
    <w:rsid w:val="006744AC"/>
    <w:rsid w:val="00686C5C"/>
    <w:rsid w:val="006A200A"/>
    <w:rsid w:val="006A51FE"/>
    <w:rsid w:val="006A769D"/>
    <w:rsid w:val="006B05AF"/>
    <w:rsid w:val="006D1576"/>
    <w:rsid w:val="006E6474"/>
    <w:rsid w:val="006F7B85"/>
    <w:rsid w:val="007132F4"/>
    <w:rsid w:val="00715A21"/>
    <w:rsid w:val="0072375E"/>
    <w:rsid w:val="00724164"/>
    <w:rsid w:val="00731403"/>
    <w:rsid w:val="007359A0"/>
    <w:rsid w:val="00737979"/>
    <w:rsid w:val="00744F6C"/>
    <w:rsid w:val="007518B0"/>
    <w:rsid w:val="00751DAB"/>
    <w:rsid w:val="00755BB3"/>
    <w:rsid w:val="0076030D"/>
    <w:rsid w:val="00763087"/>
    <w:rsid w:val="00767179"/>
    <w:rsid w:val="00772C4A"/>
    <w:rsid w:val="00773D03"/>
    <w:rsid w:val="00775FD6"/>
    <w:rsid w:val="00786917"/>
    <w:rsid w:val="0079230C"/>
    <w:rsid w:val="007D0C47"/>
    <w:rsid w:val="007D2821"/>
    <w:rsid w:val="007D2F2F"/>
    <w:rsid w:val="007D3F38"/>
    <w:rsid w:val="007E4EDF"/>
    <w:rsid w:val="007E6564"/>
    <w:rsid w:val="007F3931"/>
    <w:rsid w:val="00805017"/>
    <w:rsid w:val="00821499"/>
    <w:rsid w:val="008275EA"/>
    <w:rsid w:val="00833B85"/>
    <w:rsid w:val="0084483A"/>
    <w:rsid w:val="008530F6"/>
    <w:rsid w:val="00861018"/>
    <w:rsid w:val="008642C1"/>
    <w:rsid w:val="00872F02"/>
    <w:rsid w:val="00882542"/>
    <w:rsid w:val="008863F9"/>
    <w:rsid w:val="008A5A7F"/>
    <w:rsid w:val="008C0368"/>
    <w:rsid w:val="008C43C1"/>
    <w:rsid w:val="008E4082"/>
    <w:rsid w:val="008F06AD"/>
    <w:rsid w:val="0091491C"/>
    <w:rsid w:val="0092305D"/>
    <w:rsid w:val="00924636"/>
    <w:rsid w:val="00941D74"/>
    <w:rsid w:val="00945B78"/>
    <w:rsid w:val="00947A50"/>
    <w:rsid w:val="009528C9"/>
    <w:rsid w:val="00960F0C"/>
    <w:rsid w:val="0096323A"/>
    <w:rsid w:val="00965E47"/>
    <w:rsid w:val="00985704"/>
    <w:rsid w:val="00993709"/>
    <w:rsid w:val="009A3BB0"/>
    <w:rsid w:val="009E295E"/>
    <w:rsid w:val="009F090D"/>
    <w:rsid w:val="00A01BE1"/>
    <w:rsid w:val="00A06F9E"/>
    <w:rsid w:val="00A15DC3"/>
    <w:rsid w:val="00A25C39"/>
    <w:rsid w:val="00A2617F"/>
    <w:rsid w:val="00A4436C"/>
    <w:rsid w:val="00A46964"/>
    <w:rsid w:val="00A60C3A"/>
    <w:rsid w:val="00A67544"/>
    <w:rsid w:val="00A761DA"/>
    <w:rsid w:val="00A950F0"/>
    <w:rsid w:val="00A97E3E"/>
    <w:rsid w:val="00AA022D"/>
    <w:rsid w:val="00AB29A2"/>
    <w:rsid w:val="00AB6572"/>
    <w:rsid w:val="00AC517E"/>
    <w:rsid w:val="00AC7FE3"/>
    <w:rsid w:val="00AF484F"/>
    <w:rsid w:val="00AF7B18"/>
    <w:rsid w:val="00B063F8"/>
    <w:rsid w:val="00B16382"/>
    <w:rsid w:val="00B16B50"/>
    <w:rsid w:val="00B335EA"/>
    <w:rsid w:val="00B432D4"/>
    <w:rsid w:val="00B537D5"/>
    <w:rsid w:val="00B6314D"/>
    <w:rsid w:val="00B65A45"/>
    <w:rsid w:val="00B76D17"/>
    <w:rsid w:val="00B818C3"/>
    <w:rsid w:val="00B81EA2"/>
    <w:rsid w:val="00BC04B8"/>
    <w:rsid w:val="00BC2CF5"/>
    <w:rsid w:val="00BC3705"/>
    <w:rsid w:val="00BD2694"/>
    <w:rsid w:val="00BD7139"/>
    <w:rsid w:val="00BF3122"/>
    <w:rsid w:val="00C22090"/>
    <w:rsid w:val="00C341C6"/>
    <w:rsid w:val="00C34702"/>
    <w:rsid w:val="00C41317"/>
    <w:rsid w:val="00C522E7"/>
    <w:rsid w:val="00C83037"/>
    <w:rsid w:val="00C91076"/>
    <w:rsid w:val="00CA31AA"/>
    <w:rsid w:val="00CA5BF6"/>
    <w:rsid w:val="00CB146A"/>
    <w:rsid w:val="00CB6D7F"/>
    <w:rsid w:val="00CD531F"/>
    <w:rsid w:val="00CD5DF9"/>
    <w:rsid w:val="00CD6C3E"/>
    <w:rsid w:val="00CE29EA"/>
    <w:rsid w:val="00CE3053"/>
    <w:rsid w:val="00CE4F28"/>
    <w:rsid w:val="00D1423C"/>
    <w:rsid w:val="00D23EF5"/>
    <w:rsid w:val="00D31526"/>
    <w:rsid w:val="00D40B00"/>
    <w:rsid w:val="00D41F7D"/>
    <w:rsid w:val="00D5509F"/>
    <w:rsid w:val="00D550F2"/>
    <w:rsid w:val="00D7656A"/>
    <w:rsid w:val="00D93BA3"/>
    <w:rsid w:val="00DA1BBB"/>
    <w:rsid w:val="00DA1D9B"/>
    <w:rsid w:val="00DB483F"/>
    <w:rsid w:val="00DC05A4"/>
    <w:rsid w:val="00DD08FC"/>
    <w:rsid w:val="00DD7A80"/>
    <w:rsid w:val="00DE62D4"/>
    <w:rsid w:val="00DF0CA9"/>
    <w:rsid w:val="00E03EAF"/>
    <w:rsid w:val="00E1238C"/>
    <w:rsid w:val="00E27D24"/>
    <w:rsid w:val="00E30105"/>
    <w:rsid w:val="00E377A7"/>
    <w:rsid w:val="00E54AFE"/>
    <w:rsid w:val="00E643E5"/>
    <w:rsid w:val="00E6584C"/>
    <w:rsid w:val="00E67EB8"/>
    <w:rsid w:val="00E762E8"/>
    <w:rsid w:val="00E77B8A"/>
    <w:rsid w:val="00E91BF4"/>
    <w:rsid w:val="00EC07A5"/>
    <w:rsid w:val="00EC7883"/>
    <w:rsid w:val="00ED1309"/>
    <w:rsid w:val="00ED5363"/>
    <w:rsid w:val="00EE3B6C"/>
    <w:rsid w:val="00F117BA"/>
    <w:rsid w:val="00F1296F"/>
    <w:rsid w:val="00F325CC"/>
    <w:rsid w:val="00F3778A"/>
    <w:rsid w:val="00F542DC"/>
    <w:rsid w:val="00F85D5F"/>
    <w:rsid w:val="00F928A3"/>
    <w:rsid w:val="00FE2199"/>
    <w:rsid w:val="00FE67B0"/>
    <w:rsid w:val="00FF5B45"/>
    <w:rsid w:val="031039E4"/>
    <w:rsid w:val="0EB126E9"/>
    <w:rsid w:val="14E338A7"/>
    <w:rsid w:val="1B5508A0"/>
    <w:rsid w:val="1DD80671"/>
    <w:rsid w:val="26553F16"/>
    <w:rsid w:val="2A3C305F"/>
    <w:rsid w:val="30633430"/>
    <w:rsid w:val="30646A8A"/>
    <w:rsid w:val="31996BF2"/>
    <w:rsid w:val="321150C9"/>
    <w:rsid w:val="32D50C44"/>
    <w:rsid w:val="366A0E95"/>
    <w:rsid w:val="3C7A7F33"/>
    <w:rsid w:val="46FB0FCC"/>
    <w:rsid w:val="4A154527"/>
    <w:rsid w:val="4A5D3E2A"/>
    <w:rsid w:val="4AA04DE4"/>
    <w:rsid w:val="4BAA4EA4"/>
    <w:rsid w:val="4CFD651E"/>
    <w:rsid w:val="4F6939F7"/>
    <w:rsid w:val="50036A1C"/>
    <w:rsid w:val="51984A67"/>
    <w:rsid w:val="52390D8E"/>
    <w:rsid w:val="58C9399C"/>
    <w:rsid w:val="59CE54CA"/>
    <w:rsid w:val="62B93720"/>
    <w:rsid w:val="714905FE"/>
    <w:rsid w:val="730B087A"/>
    <w:rsid w:val="76301F1C"/>
    <w:rsid w:val="7886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A8B2"/>
  <w15:docId w15:val="{26F38C3E-0F88-4FC0-8BF7-890BADF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2F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Pr>
      <w:b/>
      <w:kern w:val="2"/>
      <w:sz w:val="32"/>
      <w:szCs w:val="22"/>
    </w:rPr>
  </w:style>
  <w:style w:type="character" w:styleId="ad">
    <w:name w:val="Unresolved Mention"/>
    <w:basedOn w:val="a0"/>
    <w:uiPriority w:val="99"/>
    <w:semiHidden/>
    <w:unhideWhenUsed/>
    <w:rsid w:val="00506B81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092FE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cs.fanyu.com/personal/synujxjy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83</Words>
  <Characters>476</Characters>
  <Application>Microsoft Office Word</Application>
  <DocSecurity>0</DocSecurity>
  <Lines>3</Lines>
  <Paragraphs>1</Paragraphs>
  <ScaleCrop>false</ScaleCrop>
  <Company>微软公司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 卓</cp:lastModifiedBy>
  <cp:revision>328</cp:revision>
  <dcterms:created xsi:type="dcterms:W3CDTF">2020-04-27T01:03:00Z</dcterms:created>
  <dcterms:modified xsi:type="dcterms:W3CDTF">2023-03-06T13:26:00Z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DF67E6EBFC9543D8BE27B3FFCB04F9ED</vt:lpwstr>
  </property>
</Properties>
</file>